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712A" w14:textId="77777777" w:rsidR="004D6374" w:rsidRPr="006D06BD" w:rsidRDefault="004D6374" w:rsidP="004D6374">
      <w:pPr>
        <w:rPr>
          <w:rFonts w:ascii="Arial" w:hAnsi="Arial" w:cs="Arial"/>
          <w:b/>
          <w:bCs/>
          <w:color w:val="002060"/>
          <w:lang w:val="en-GB"/>
        </w:rPr>
      </w:pPr>
      <w:r w:rsidRPr="006D06BD">
        <w:rPr>
          <w:rFonts w:ascii="Arial" w:hAnsi="Arial" w:cs="Arial"/>
          <w:b/>
          <w:bCs/>
          <w:color w:val="002060"/>
          <w:lang w:val="en-GB"/>
        </w:rPr>
        <w:t>About the applicant</w:t>
      </w:r>
    </w:p>
    <w:p w14:paraId="1CB6712B" w14:textId="77777777" w:rsidR="004D6374" w:rsidRPr="006D06BD" w:rsidRDefault="00184458" w:rsidP="004D6374">
      <w:pPr>
        <w:rPr>
          <w:rFonts w:ascii="Arial" w:hAnsi="Arial" w:cs="Arial"/>
          <w:bCs/>
          <w:color w:val="002060"/>
          <w:lang w:val="en-GB"/>
        </w:rPr>
      </w:pPr>
      <w:r w:rsidRPr="006D06BD">
        <w:rPr>
          <w:rFonts w:ascii="Arial" w:hAnsi="Arial" w:cs="Arial"/>
          <w:bCs/>
          <w:color w:val="002060"/>
          <w:lang w:val="en-GB"/>
        </w:rPr>
        <w:t>Name/ c</w:t>
      </w:r>
      <w:r w:rsidR="004D6374" w:rsidRPr="006D06BD">
        <w:rPr>
          <w:rFonts w:ascii="Arial" w:hAnsi="Arial" w:cs="Arial"/>
          <w:bCs/>
          <w:color w:val="002060"/>
          <w:lang w:val="en-GB"/>
        </w:rPr>
        <w:t>ompany:</w:t>
      </w:r>
    </w:p>
    <w:p w14:paraId="1CB6712C" w14:textId="77777777" w:rsidR="004D6374" w:rsidRPr="006D06BD" w:rsidRDefault="004D6374" w:rsidP="004D6374">
      <w:pPr>
        <w:rPr>
          <w:rFonts w:ascii="Arial" w:hAnsi="Arial" w:cs="Arial"/>
          <w:bCs/>
          <w:color w:val="002060"/>
          <w:lang w:val="en-GB"/>
        </w:rPr>
      </w:pPr>
      <w:r w:rsidRPr="006D06BD">
        <w:rPr>
          <w:rFonts w:ascii="Arial" w:hAnsi="Arial" w:cs="Arial"/>
          <w:bCs/>
          <w:color w:val="002060"/>
          <w:lang w:val="en-GB"/>
        </w:rPr>
        <w:t>Contact person:</w:t>
      </w:r>
    </w:p>
    <w:p w14:paraId="1CB6712D" w14:textId="77777777" w:rsidR="004D6374" w:rsidRPr="006D06BD" w:rsidRDefault="004D6374" w:rsidP="004D6374">
      <w:pPr>
        <w:rPr>
          <w:rFonts w:ascii="Arial" w:hAnsi="Arial" w:cs="Arial"/>
          <w:bCs/>
          <w:color w:val="002060"/>
          <w:lang w:val="en-GB"/>
        </w:rPr>
      </w:pPr>
      <w:r w:rsidRPr="006D06BD">
        <w:rPr>
          <w:rFonts w:ascii="Arial" w:hAnsi="Arial" w:cs="Arial"/>
          <w:bCs/>
          <w:color w:val="002060"/>
          <w:lang w:val="en-GB"/>
        </w:rPr>
        <w:t>Telephone/ e-mail/ website:</w:t>
      </w:r>
    </w:p>
    <w:p w14:paraId="1CB6712E" w14:textId="77777777" w:rsidR="004D6374" w:rsidRPr="006D06BD" w:rsidRDefault="004D6374" w:rsidP="004D6374">
      <w:pPr>
        <w:rPr>
          <w:rFonts w:ascii="Arial" w:hAnsi="Arial" w:cs="Arial"/>
          <w:color w:val="002060"/>
          <w:lang w:val="en-GB"/>
        </w:rPr>
      </w:pPr>
    </w:p>
    <w:p w14:paraId="1CB6712F" w14:textId="77777777" w:rsidR="004D6374" w:rsidRPr="006D06BD" w:rsidRDefault="004D6374" w:rsidP="004D6374">
      <w:pPr>
        <w:rPr>
          <w:rFonts w:ascii="Arial" w:hAnsi="Arial" w:cs="Arial"/>
          <w:b/>
          <w:bCs/>
          <w:color w:val="002060"/>
          <w:lang w:val="en-GB"/>
        </w:rPr>
      </w:pPr>
      <w:r w:rsidRPr="006D06BD">
        <w:rPr>
          <w:rFonts w:ascii="Arial" w:hAnsi="Arial" w:cs="Arial"/>
          <w:b/>
          <w:bCs/>
          <w:color w:val="002060"/>
          <w:lang w:val="en-GB"/>
        </w:rPr>
        <w:t>Description of the project</w:t>
      </w:r>
    </w:p>
    <w:p w14:paraId="1CB67130" w14:textId="77777777" w:rsidR="004D6374" w:rsidRPr="006D06BD" w:rsidRDefault="004D6374" w:rsidP="004D6374">
      <w:pPr>
        <w:rPr>
          <w:rFonts w:ascii="Arial" w:hAnsi="Arial" w:cs="Arial"/>
          <w:bCs/>
          <w:color w:val="002060"/>
          <w:lang w:val="en-GB"/>
        </w:rPr>
      </w:pPr>
      <w:r w:rsidRPr="006D06BD">
        <w:rPr>
          <w:rFonts w:ascii="Arial" w:hAnsi="Arial" w:cs="Arial"/>
          <w:bCs/>
          <w:color w:val="002060"/>
          <w:lang w:val="en-GB"/>
        </w:rPr>
        <w:t>Brief description of the project:</w:t>
      </w:r>
    </w:p>
    <w:p w14:paraId="1CB67131" w14:textId="070BD6CE" w:rsidR="004D6374" w:rsidRPr="006D06BD" w:rsidRDefault="0098697A" w:rsidP="004D6374">
      <w:pPr>
        <w:rPr>
          <w:rFonts w:ascii="Arial" w:hAnsi="Arial" w:cs="Arial"/>
          <w:bCs/>
          <w:color w:val="002060"/>
          <w:lang w:val="en-GB"/>
        </w:rPr>
      </w:pPr>
      <w:r>
        <w:rPr>
          <w:rFonts w:ascii="Arial" w:hAnsi="Arial" w:cs="Arial"/>
          <w:bCs/>
          <w:color w:val="002060"/>
          <w:lang w:val="en-GB"/>
        </w:rPr>
        <w:t>Goal/purpose</w:t>
      </w:r>
      <w:r w:rsidR="004D6374" w:rsidRPr="006D06BD">
        <w:rPr>
          <w:rFonts w:ascii="Arial" w:hAnsi="Arial" w:cs="Arial"/>
          <w:bCs/>
          <w:color w:val="002060"/>
          <w:lang w:val="en-GB"/>
        </w:rPr>
        <w:t>:</w:t>
      </w:r>
    </w:p>
    <w:p w14:paraId="1CB67132" w14:textId="77777777" w:rsidR="004D6374" w:rsidRPr="006D06BD" w:rsidRDefault="004D6374" w:rsidP="004D6374">
      <w:pPr>
        <w:rPr>
          <w:rFonts w:ascii="Arial" w:hAnsi="Arial" w:cs="Arial"/>
          <w:bCs/>
          <w:color w:val="002060"/>
          <w:lang w:val="en-GB"/>
        </w:rPr>
      </w:pPr>
      <w:r w:rsidRPr="006D06BD">
        <w:rPr>
          <w:rFonts w:ascii="Arial" w:hAnsi="Arial" w:cs="Arial"/>
          <w:bCs/>
          <w:color w:val="002060"/>
          <w:lang w:val="en-GB"/>
        </w:rPr>
        <w:t>Target</w:t>
      </w:r>
      <w:r w:rsidR="00184458" w:rsidRPr="006D06BD">
        <w:rPr>
          <w:rFonts w:ascii="Arial" w:hAnsi="Arial" w:cs="Arial"/>
          <w:bCs/>
          <w:color w:val="002060"/>
          <w:lang w:val="en-GB"/>
        </w:rPr>
        <w:t xml:space="preserve"> group</w:t>
      </w:r>
      <w:r w:rsidRPr="006D06BD">
        <w:rPr>
          <w:rFonts w:ascii="Arial" w:hAnsi="Arial" w:cs="Arial"/>
          <w:bCs/>
          <w:color w:val="002060"/>
          <w:lang w:val="en-GB"/>
        </w:rPr>
        <w:t>:</w:t>
      </w:r>
    </w:p>
    <w:p w14:paraId="1CB67133" w14:textId="77777777" w:rsidR="004D6374" w:rsidRPr="006D06BD" w:rsidRDefault="004D6374" w:rsidP="004D6374">
      <w:pPr>
        <w:rPr>
          <w:rFonts w:ascii="Arial" w:hAnsi="Arial" w:cs="Arial"/>
          <w:color w:val="002060"/>
          <w:lang w:val="en-GB"/>
        </w:rPr>
      </w:pPr>
    </w:p>
    <w:p w14:paraId="1CB67134" w14:textId="77777777" w:rsidR="004D6374" w:rsidRPr="006D06BD" w:rsidRDefault="004D6374" w:rsidP="004D6374">
      <w:pPr>
        <w:rPr>
          <w:rFonts w:ascii="Arial" w:hAnsi="Arial" w:cs="Arial"/>
          <w:b/>
          <w:bCs/>
          <w:color w:val="002060"/>
          <w:lang w:val="en-GB"/>
        </w:rPr>
      </w:pPr>
      <w:r w:rsidRPr="006D06BD">
        <w:rPr>
          <w:rFonts w:ascii="Arial" w:hAnsi="Arial" w:cs="Arial"/>
          <w:b/>
          <w:bCs/>
          <w:color w:val="002060"/>
          <w:lang w:val="en-GB"/>
        </w:rPr>
        <w:t>Application amount/</w:t>
      </w:r>
      <w:r w:rsidR="00184458" w:rsidRPr="006D06BD">
        <w:rPr>
          <w:rFonts w:ascii="Arial" w:hAnsi="Arial" w:cs="Arial"/>
          <w:b/>
          <w:bCs/>
          <w:color w:val="002060"/>
          <w:lang w:val="en-GB"/>
        </w:rPr>
        <w:t xml:space="preserve"> b</w:t>
      </w:r>
      <w:r w:rsidRPr="006D06BD">
        <w:rPr>
          <w:rFonts w:ascii="Arial" w:hAnsi="Arial" w:cs="Arial"/>
          <w:b/>
          <w:bCs/>
          <w:color w:val="002060"/>
          <w:lang w:val="en-GB"/>
        </w:rPr>
        <w:t>udget </w:t>
      </w:r>
    </w:p>
    <w:p w14:paraId="1CB67135" w14:textId="0C45A565" w:rsidR="004D6374" w:rsidRPr="006D06BD" w:rsidRDefault="00E8302D" w:rsidP="004D6374">
      <w:pPr>
        <w:rPr>
          <w:rFonts w:ascii="Arial" w:hAnsi="Arial" w:cs="Arial"/>
          <w:color w:val="002060"/>
          <w:lang w:val="en-GB"/>
        </w:rPr>
      </w:pPr>
      <w:r>
        <w:rPr>
          <w:rFonts w:ascii="Arial" w:hAnsi="Arial" w:cs="Arial"/>
          <w:color w:val="002060"/>
          <w:lang w:val="en-GB"/>
        </w:rPr>
        <w:t>Amount you are applying for</w:t>
      </w:r>
      <w:r w:rsidR="004D6374" w:rsidRPr="006D06BD">
        <w:rPr>
          <w:rFonts w:ascii="Arial" w:hAnsi="Arial" w:cs="Arial"/>
          <w:color w:val="002060"/>
          <w:lang w:val="en-GB"/>
        </w:rPr>
        <w:t>:</w:t>
      </w:r>
    </w:p>
    <w:p w14:paraId="1CB67136" w14:textId="66E6CA63" w:rsidR="004D6374" w:rsidRDefault="00E8302D" w:rsidP="004D6374">
      <w:pPr>
        <w:rPr>
          <w:rFonts w:ascii="Arial" w:hAnsi="Arial" w:cs="Arial"/>
          <w:color w:val="002060"/>
          <w:lang w:val="en-GB"/>
        </w:rPr>
      </w:pPr>
      <w:r>
        <w:rPr>
          <w:rFonts w:ascii="Arial" w:hAnsi="Arial" w:cs="Arial"/>
          <w:color w:val="002060"/>
          <w:lang w:val="en-GB"/>
        </w:rPr>
        <w:t>Total budget for the project</w:t>
      </w:r>
      <w:r w:rsidR="004D6374" w:rsidRPr="006D06BD">
        <w:rPr>
          <w:rFonts w:ascii="Arial" w:hAnsi="Arial" w:cs="Arial"/>
          <w:color w:val="002060"/>
          <w:lang w:val="en-GB"/>
        </w:rPr>
        <w:t>: </w:t>
      </w:r>
    </w:p>
    <w:p w14:paraId="2AABB595" w14:textId="77FA75EE" w:rsidR="00E93862" w:rsidRPr="006D06BD" w:rsidRDefault="00E8302D" w:rsidP="004D6374">
      <w:pPr>
        <w:rPr>
          <w:rFonts w:ascii="Arial" w:hAnsi="Arial" w:cs="Arial"/>
          <w:color w:val="002060"/>
          <w:lang w:val="en-GB"/>
        </w:rPr>
      </w:pPr>
      <w:r>
        <w:rPr>
          <w:rFonts w:ascii="Arial" w:hAnsi="Arial" w:cs="Arial"/>
          <w:color w:val="002060"/>
          <w:lang w:val="en-GB"/>
        </w:rPr>
        <w:t xml:space="preserve">Brief description of your </w:t>
      </w:r>
      <w:r w:rsidR="00DB788B">
        <w:rPr>
          <w:rFonts w:ascii="Arial" w:hAnsi="Arial" w:cs="Arial"/>
          <w:color w:val="002060"/>
          <w:lang w:val="en-GB"/>
        </w:rPr>
        <w:t>organisation’s t</w:t>
      </w:r>
      <w:r w:rsidR="00505CE5">
        <w:rPr>
          <w:rFonts w:ascii="Arial" w:hAnsi="Arial" w:cs="Arial"/>
          <w:color w:val="002060"/>
          <w:lang w:val="en-GB"/>
        </w:rPr>
        <w:t xml:space="preserve">otal revenues/ other financial </w:t>
      </w:r>
      <w:r w:rsidR="006B5902">
        <w:rPr>
          <w:rFonts w:ascii="Arial" w:hAnsi="Arial" w:cs="Arial"/>
          <w:color w:val="002060"/>
          <w:lang w:val="en-GB"/>
        </w:rPr>
        <w:t>support</w:t>
      </w:r>
      <w:r>
        <w:rPr>
          <w:rFonts w:ascii="Arial" w:hAnsi="Arial" w:cs="Arial"/>
          <w:color w:val="002060"/>
          <w:lang w:val="en-GB"/>
        </w:rPr>
        <w:t xml:space="preserve"> you receive</w:t>
      </w:r>
      <w:r w:rsidR="00DB788B">
        <w:rPr>
          <w:rFonts w:ascii="Arial" w:hAnsi="Arial" w:cs="Arial"/>
          <w:color w:val="002060"/>
          <w:lang w:val="en-GB"/>
        </w:rPr>
        <w:t>:</w:t>
      </w:r>
    </w:p>
    <w:p w14:paraId="1CB67137" w14:textId="77777777" w:rsidR="004D6374" w:rsidRPr="006D06BD" w:rsidRDefault="004D6374" w:rsidP="004D6374">
      <w:pPr>
        <w:rPr>
          <w:rFonts w:ascii="Arial" w:hAnsi="Arial" w:cs="Arial"/>
          <w:color w:val="002060"/>
          <w:lang w:val="en-GB"/>
        </w:rPr>
      </w:pPr>
      <w:r w:rsidRPr="006D06BD">
        <w:rPr>
          <w:rFonts w:ascii="Arial" w:hAnsi="Arial" w:cs="Arial"/>
          <w:color w:val="002060"/>
          <w:lang w:val="en-GB"/>
        </w:rPr>
        <w:t>Account number and account holder’s name and address: </w:t>
      </w:r>
    </w:p>
    <w:p w14:paraId="1CB67138" w14:textId="77777777" w:rsidR="004D6374" w:rsidRPr="006D06BD" w:rsidRDefault="004D6374" w:rsidP="004D6374">
      <w:pPr>
        <w:rPr>
          <w:rFonts w:ascii="Arial" w:hAnsi="Arial" w:cs="Arial"/>
          <w:color w:val="002060"/>
          <w:lang w:val="en-GB"/>
        </w:rPr>
      </w:pPr>
    </w:p>
    <w:p w14:paraId="1CB67139" w14:textId="77777777" w:rsidR="004D6374" w:rsidRPr="006D06BD" w:rsidRDefault="00184458" w:rsidP="004D6374">
      <w:pPr>
        <w:rPr>
          <w:rFonts w:ascii="Arial" w:hAnsi="Arial" w:cs="Arial"/>
          <w:color w:val="002060"/>
          <w:lang w:val="en-GB"/>
        </w:rPr>
      </w:pPr>
      <w:r w:rsidRPr="006D06BD">
        <w:rPr>
          <w:rFonts w:ascii="Arial" w:hAnsi="Arial" w:cs="Arial"/>
          <w:b/>
          <w:bCs/>
          <w:color w:val="002060"/>
          <w:lang w:val="en-GB"/>
        </w:rPr>
        <w:t>Progress plan</w:t>
      </w:r>
      <w:r w:rsidRPr="006D06BD">
        <w:rPr>
          <w:rFonts w:ascii="Arial" w:hAnsi="Arial" w:cs="Arial"/>
          <w:b/>
          <w:bCs/>
          <w:color w:val="002060"/>
          <w:lang w:val="en-GB"/>
        </w:rPr>
        <w:br/>
      </w:r>
      <w:r w:rsidR="004D6374" w:rsidRPr="006D06BD">
        <w:rPr>
          <w:rFonts w:ascii="Arial" w:hAnsi="Arial" w:cs="Arial"/>
          <w:color w:val="002060"/>
          <w:lang w:val="en-GB"/>
        </w:rPr>
        <w:t>Project start and end date:</w:t>
      </w:r>
    </w:p>
    <w:p w14:paraId="1CB6713A" w14:textId="5486FAE7" w:rsidR="004D6374" w:rsidRDefault="004D6374" w:rsidP="004D6374">
      <w:pPr>
        <w:rPr>
          <w:rFonts w:ascii="Arial" w:hAnsi="Arial" w:cs="Arial"/>
          <w:color w:val="002060"/>
          <w:lang w:val="en-GB"/>
        </w:rPr>
      </w:pPr>
      <w:r w:rsidRPr="006D06BD">
        <w:rPr>
          <w:rFonts w:ascii="Arial" w:hAnsi="Arial" w:cs="Arial"/>
          <w:color w:val="002060"/>
          <w:lang w:val="en-GB"/>
        </w:rPr>
        <w:t>Has the measure</w:t>
      </w:r>
      <w:r w:rsidR="006D06BD" w:rsidRPr="006D06BD">
        <w:rPr>
          <w:rFonts w:ascii="Arial" w:hAnsi="Arial" w:cs="Arial"/>
          <w:color w:val="002060"/>
          <w:lang w:val="en-GB"/>
        </w:rPr>
        <w:t xml:space="preserve"> </w:t>
      </w:r>
      <w:proofErr w:type="gramStart"/>
      <w:r w:rsidR="006D06BD" w:rsidRPr="006D06BD">
        <w:rPr>
          <w:rFonts w:ascii="Arial" w:hAnsi="Arial" w:cs="Arial"/>
          <w:color w:val="002060"/>
          <w:lang w:val="en-GB"/>
        </w:rPr>
        <w:t>started?</w:t>
      </w:r>
      <w:r w:rsidR="009F3618">
        <w:rPr>
          <w:rFonts w:ascii="Arial" w:hAnsi="Arial" w:cs="Arial"/>
          <w:color w:val="002060"/>
          <w:lang w:val="en-GB"/>
        </w:rPr>
        <w:t>:</w:t>
      </w:r>
      <w:proofErr w:type="gramEnd"/>
    </w:p>
    <w:p w14:paraId="1CB6713B" w14:textId="77777777" w:rsidR="004D6374" w:rsidRPr="00184458" w:rsidRDefault="004D6374" w:rsidP="00724F79">
      <w:pPr>
        <w:pStyle w:val="NoSpacing"/>
        <w:rPr>
          <w:rStyle w:val="IntenseEmphasis"/>
          <w:i w:val="0"/>
          <w:lang w:val="en-GB"/>
        </w:rPr>
      </w:pPr>
    </w:p>
    <w:sectPr w:rsidR="004D6374" w:rsidRPr="00184458" w:rsidSect="00E575CB">
      <w:headerReference w:type="default" r:id="rId6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760B" w14:textId="77777777" w:rsidR="00EE0429" w:rsidRDefault="00EE0429" w:rsidP="008B5FD5">
      <w:r>
        <w:separator/>
      </w:r>
    </w:p>
  </w:endnote>
  <w:endnote w:type="continuationSeparator" w:id="0">
    <w:p w14:paraId="783998B2" w14:textId="77777777" w:rsidR="00EE0429" w:rsidRDefault="00EE0429" w:rsidP="008B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F51E" w14:textId="77777777" w:rsidR="00EE0429" w:rsidRDefault="00EE0429" w:rsidP="008B5FD5">
      <w:r>
        <w:separator/>
      </w:r>
    </w:p>
  </w:footnote>
  <w:footnote w:type="continuationSeparator" w:id="0">
    <w:p w14:paraId="1BDD010A" w14:textId="77777777" w:rsidR="00EE0429" w:rsidRDefault="00EE0429" w:rsidP="008B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BCDE" w14:textId="386A0333" w:rsidR="008B5FD5" w:rsidRDefault="008B5F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0986E7" wp14:editId="7BA47CA9">
          <wp:simplePos x="0" y="0"/>
          <wp:positionH relativeFrom="margin">
            <wp:align>left</wp:align>
          </wp:positionH>
          <wp:positionV relativeFrom="paragraph">
            <wp:posOffset>116506</wp:posOffset>
          </wp:positionV>
          <wp:extent cx="2863516" cy="702634"/>
          <wp:effectExtent l="0" t="0" r="0" b="2540"/>
          <wp:wrapNone/>
          <wp:docPr id="1379244247" name="Picture 1379244247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71588" name="Picture 1" descr="A blue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516" cy="702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74"/>
    <w:rsid w:val="000E3C47"/>
    <w:rsid w:val="00155711"/>
    <w:rsid w:val="00184458"/>
    <w:rsid w:val="001A2AE0"/>
    <w:rsid w:val="001D0628"/>
    <w:rsid w:val="00283CA1"/>
    <w:rsid w:val="0029653E"/>
    <w:rsid w:val="0029715A"/>
    <w:rsid w:val="00334F6D"/>
    <w:rsid w:val="003D4F78"/>
    <w:rsid w:val="003D5593"/>
    <w:rsid w:val="003F08F7"/>
    <w:rsid w:val="00433153"/>
    <w:rsid w:val="004D6374"/>
    <w:rsid w:val="00505CE5"/>
    <w:rsid w:val="005177CD"/>
    <w:rsid w:val="005E2E79"/>
    <w:rsid w:val="006B5902"/>
    <w:rsid w:val="006D06BD"/>
    <w:rsid w:val="00724F79"/>
    <w:rsid w:val="007E276E"/>
    <w:rsid w:val="00843DB8"/>
    <w:rsid w:val="008B5FD5"/>
    <w:rsid w:val="009006F5"/>
    <w:rsid w:val="0098697A"/>
    <w:rsid w:val="009E7745"/>
    <w:rsid w:val="009F3618"/>
    <w:rsid w:val="00A97C8D"/>
    <w:rsid w:val="00DB788B"/>
    <w:rsid w:val="00E575CB"/>
    <w:rsid w:val="00E62764"/>
    <w:rsid w:val="00E8302D"/>
    <w:rsid w:val="00E93862"/>
    <w:rsid w:val="00EE0429"/>
    <w:rsid w:val="00F130B2"/>
    <w:rsid w:val="00F91069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67128"/>
  <w15:chartTrackingRefBased/>
  <w15:docId w15:val="{C5D57D30-2F08-480A-9B83-C5EA757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iCs/>
        <w:color w:val="00204E" w:themeColor="accent1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74"/>
    <w:pPr>
      <w:spacing w:after="0" w:line="240" w:lineRule="auto"/>
    </w:pPr>
    <w:rPr>
      <w:rFonts w:ascii="Times New Roman" w:hAnsi="Times New Roman" w:cs="Times New Roman"/>
      <w:iCs w:val="0"/>
      <w:color w:val="auto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DB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iCs/>
      <w:color w:val="00173A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D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Cs/>
      <w:color w:val="00173A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DB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Cs/>
      <w:color w:val="000F26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DB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color w:val="00173A" w:themeColor="accent1" w:themeShade="BF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3DB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iCs/>
      <w:color w:val="00173A" w:themeColor="accent1" w:themeShade="BF"/>
      <w:sz w:val="2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3DB8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Cs/>
      <w:color w:val="000F26" w:themeColor="accent1" w:themeShade="7F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3DB8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color w:val="000F26" w:themeColor="accent1" w:themeShade="7F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F7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3DB8"/>
    <w:rPr>
      <w:rFonts w:asciiTheme="majorHAnsi" w:eastAsiaTheme="majorEastAsia" w:hAnsiTheme="majorHAnsi" w:cstheme="majorBidi"/>
      <w:color w:val="00173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3DB8"/>
    <w:rPr>
      <w:rFonts w:asciiTheme="majorHAnsi" w:eastAsiaTheme="majorEastAsia" w:hAnsiTheme="majorHAnsi" w:cstheme="majorBidi"/>
      <w:color w:val="00173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3DB8"/>
    <w:rPr>
      <w:rFonts w:asciiTheme="majorHAnsi" w:eastAsiaTheme="majorEastAsia" w:hAnsiTheme="majorHAnsi" w:cstheme="majorBidi"/>
      <w:color w:val="000F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3DB8"/>
    <w:rPr>
      <w:rFonts w:asciiTheme="majorHAnsi" w:eastAsiaTheme="majorEastAsia" w:hAnsiTheme="majorHAnsi" w:cstheme="majorBidi"/>
      <w:i/>
      <w:iCs w:val="0"/>
      <w:color w:val="0017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3DB8"/>
    <w:rPr>
      <w:rFonts w:asciiTheme="majorHAnsi" w:eastAsiaTheme="majorEastAsia" w:hAnsiTheme="majorHAnsi" w:cstheme="majorBidi"/>
      <w:color w:val="0017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43DB8"/>
    <w:rPr>
      <w:rFonts w:asciiTheme="majorHAnsi" w:eastAsiaTheme="majorEastAsia" w:hAnsiTheme="majorHAnsi" w:cstheme="majorBidi"/>
      <w:color w:val="000F2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43DB8"/>
    <w:rPr>
      <w:rFonts w:asciiTheme="majorHAnsi" w:eastAsiaTheme="majorEastAsia" w:hAnsiTheme="majorHAnsi" w:cstheme="majorBidi"/>
      <w:i/>
      <w:iCs w:val="0"/>
      <w:color w:val="000F26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43DB8"/>
    <w:pPr>
      <w:contextualSpacing/>
    </w:pPr>
    <w:rPr>
      <w:rFonts w:asciiTheme="majorHAnsi" w:eastAsiaTheme="majorEastAsia" w:hAnsiTheme="majorHAnsi" w:cstheme="majorBidi"/>
      <w:iCs/>
      <w:color w:val="00204E" w:themeColor="accent1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4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DB8"/>
    <w:pPr>
      <w:numPr>
        <w:ilvl w:val="1"/>
      </w:numPr>
      <w:spacing w:after="160" w:line="259" w:lineRule="auto"/>
    </w:pPr>
    <w:rPr>
      <w:rFonts w:ascii="Arial" w:eastAsiaTheme="minorEastAsia" w:hAnsi="Arial" w:cstheme="minorBidi"/>
      <w:iCs/>
      <w:color w:val="5A5A5A" w:themeColor="text1" w:themeTint="A5"/>
      <w:spacing w:val="15"/>
      <w:sz w:val="20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3DB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43DB8"/>
    <w:rPr>
      <w:i/>
      <w:iCs w:val="0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43DB8"/>
    <w:rPr>
      <w:i/>
      <w:iCs w:val="0"/>
    </w:rPr>
  </w:style>
  <w:style w:type="character" w:styleId="IntenseEmphasis">
    <w:name w:val="Intense Emphasis"/>
    <w:basedOn w:val="DefaultParagraphFont"/>
    <w:uiPriority w:val="21"/>
    <w:qFormat/>
    <w:rsid w:val="00843DB8"/>
    <w:rPr>
      <w:i/>
      <w:iCs w:val="0"/>
      <w:color w:val="00204E" w:themeColor="accent1"/>
    </w:rPr>
  </w:style>
  <w:style w:type="paragraph" w:styleId="Header">
    <w:name w:val="header"/>
    <w:basedOn w:val="Normal"/>
    <w:link w:val="HeaderChar"/>
    <w:uiPriority w:val="99"/>
    <w:unhideWhenUsed/>
    <w:rsid w:val="008B5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FD5"/>
    <w:rPr>
      <w:rFonts w:ascii="Times New Roman" w:hAnsi="Times New Roman" w:cs="Times New Roman"/>
      <w:iCs w:val="0"/>
      <w:color w:val="auto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8B5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FD5"/>
    <w:rPr>
      <w:rFonts w:ascii="Times New Roman" w:hAnsi="Times New Roman" w:cs="Times New Roman"/>
      <w:iCs w:val="0"/>
      <w:color w:val="auto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E83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02D"/>
    <w:rPr>
      <w:rFonts w:ascii="Times New Roman" w:hAnsi="Times New Roman" w:cs="Times New Roman"/>
      <w:iCs w:val="0"/>
      <w:color w:val="auto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2D"/>
    <w:rPr>
      <w:rFonts w:ascii="Times New Roman" w:hAnsi="Times New Roman" w:cs="Times New Roman"/>
      <w:b/>
      <w:bCs/>
      <w:iCs w:val="0"/>
      <w:color w:val="auto"/>
      <w:szCs w:val="20"/>
      <w:lang w:eastAsia="nb-NO"/>
    </w:rPr>
  </w:style>
  <w:style w:type="paragraph" w:styleId="Revision">
    <w:name w:val="Revision"/>
    <w:hidden/>
    <w:uiPriority w:val="99"/>
    <w:semiHidden/>
    <w:rsid w:val="00E8302D"/>
    <w:pPr>
      <w:spacing w:after="0" w:line="240" w:lineRule="auto"/>
    </w:pPr>
    <w:rPr>
      <w:rFonts w:ascii="Times New Roman" w:hAnsi="Times New Roman" w:cs="Times New Roman"/>
      <w:iCs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BG Sundal Collier Presentation">
  <a:themeElements>
    <a:clrScheme name="ABGSC Colors">
      <a:dk1>
        <a:sysClr val="windowText" lastClr="000000"/>
      </a:dk1>
      <a:lt1>
        <a:sysClr val="window" lastClr="FFFFFF"/>
      </a:lt1>
      <a:dk2>
        <a:srgbClr val="1F487D"/>
      </a:dk2>
      <a:lt2>
        <a:srgbClr val="EEECE1"/>
      </a:lt2>
      <a:accent1>
        <a:srgbClr val="00204E"/>
      </a:accent1>
      <a:accent2>
        <a:srgbClr val="BC895D"/>
      </a:accent2>
      <a:accent3>
        <a:srgbClr val="8CB8C6"/>
      </a:accent3>
      <a:accent4>
        <a:srgbClr val="279989"/>
      </a:accent4>
      <a:accent5>
        <a:srgbClr val="A49B93"/>
      </a:accent5>
      <a:accent6>
        <a:srgbClr val="CD1F48"/>
      </a:accent6>
      <a:hlink>
        <a:srgbClr val="0000FF"/>
      </a:hlink>
      <a:folHlink>
        <a:srgbClr val="0000FF"/>
      </a:folHlink>
    </a:clrScheme>
    <a:fontScheme name="ABG Sundal Collier Holding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accent1"/>
          </a:solidFill>
        </a:ln>
      </a:spPr>
      <a:bodyPr lIns="72000" tIns="72000" rIns="72000" bIns="72000" rtlCol="0" anchor="ctr">
        <a:noAutofit/>
      </a:bodyPr>
      <a:lstStyle>
        <a:defPPr algn="ctr">
          <a:defRPr sz="1200" dirty="0" smtClean="0">
            <a:latin typeface="+mn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defRPr sz="1200" dirty="0" smtClean="0">
            <a:latin typeface="+mn-lt"/>
          </a:defRPr>
        </a:defPPr>
      </a:lstStyle>
    </a:txDef>
  </a:objectDefaults>
  <a:extraClrSchemeLst>
    <a:extraClrScheme>
      <a:clrScheme name="ABG Sundal Collier Holding">
        <a:dk1>
          <a:srgbClr val="000000"/>
        </a:dk1>
        <a:lt1>
          <a:sysClr val="window" lastClr="FFFFFF"/>
        </a:lt1>
        <a:dk2>
          <a:srgbClr val="BD8A5E"/>
        </a:dk2>
        <a:lt2>
          <a:srgbClr val="A49B93"/>
        </a:lt2>
        <a:accent1>
          <a:srgbClr val="00204E"/>
        </a:accent1>
        <a:accent2>
          <a:srgbClr val="8CB8C6"/>
        </a:accent2>
        <a:accent3>
          <a:srgbClr val="BD8A5E"/>
        </a:accent3>
        <a:accent4>
          <a:srgbClr val="1E9D8B"/>
        </a:accent4>
        <a:accent5>
          <a:srgbClr val="A49B93"/>
        </a:accent5>
        <a:accent6>
          <a:srgbClr val="A70240"/>
        </a:accent6>
        <a:hlink>
          <a:srgbClr val="00204E"/>
        </a:hlink>
        <a:folHlink>
          <a:srgbClr val="8CB8C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Navy">
      <a:srgbClr val="00204E"/>
    </a:custClr>
    <a:custClr name="Aqua">
      <a:srgbClr val="8CB8C6"/>
    </a:custClr>
    <a:custClr name="Gold">
      <a:srgbClr val="BD8A5E"/>
    </a:custClr>
    <a:custClr name="Teal ">
      <a:srgbClr val="1E9D8B"/>
    </a:custClr>
    <a:custClr name="Tan">
      <a:srgbClr val="A49B93"/>
    </a:custClr>
    <a:custClr name="Berry">
      <a:srgbClr val="9B6169"/>
    </a:custClr>
    <a:custClr name="Raspberry">
      <a:srgbClr val="A70240"/>
    </a:custClr>
    <a:custClr name="Yellow">
      <a:srgbClr val="FECF36"/>
    </a:custClr>
    <a:custClr name="Black &amp; Body Text">
      <a:srgbClr val="000000"/>
    </a:custClr>
    <a:custClr name="Blank">
      <a:srgbClr val="FFFFFF"/>
    </a:custClr>
    <a:custClr name="Navy 75%">
      <a:srgbClr val="36577E"/>
    </a:custClr>
    <a:custClr name="Aqua 75%">
      <a:srgbClr val="A5C7D2"/>
    </a:custClr>
    <a:custClr name="Gold 75%">
      <a:srgbClr val="CFAB8B"/>
    </a:custClr>
    <a:custClr name="Teal 75%">
      <a:srgbClr val="56AFA3"/>
    </a:custClr>
    <a:custClr name="Tan 75%">
      <a:srgbClr val="C2BCB6"/>
    </a:custClr>
    <a:custClr name="Berry 75%">
      <a:srgbClr val="B1848A"/>
    </a:custClr>
    <a:custClr name="Raspberry 75%">
      <a:srgbClr val="C5587E"/>
    </a:custClr>
    <a:custClr name="Yellow 75%">
      <a:srgbClr val="FBD962"/>
    </a:custClr>
    <a:custClr name="Black 75%">
      <a:srgbClr val="7F7F7F"/>
    </a:custClr>
    <a:custClr name="Blank">
      <a:srgbClr val="FFFFFF"/>
    </a:custClr>
    <a:custClr name="Navy 30%">
      <a:srgbClr val="BDC9D5"/>
    </a:custClr>
    <a:custClr name="Aqua 30%">
      <a:srgbClr val="BFD7DF"/>
    </a:custClr>
    <a:custClr name="Gold 30%">
      <a:srgbClr val="E4CFBE"/>
    </a:custClr>
    <a:custClr name="Teal 30%">
      <a:srgbClr val="99CFC7"/>
    </a:custClr>
    <a:custClr name="Tan 30% &amp; Default Map Fill">
      <a:srgbClr val="D6D2CF"/>
    </a:custClr>
    <a:custClr name="Berry 30%">
      <a:srgbClr val="CEB2B5"/>
    </a:custClr>
    <a:custClr name="Raspberry 30%">
      <a:srgbClr val="DC9BB2"/>
    </a:custClr>
    <a:custClr name="Yellow 30%">
      <a:srgbClr val="FEE48F"/>
    </a:custClr>
    <a:custClr name="Black 30%">
      <a:srgbClr val="BABABA"/>
    </a:custClr>
    <a:custClr name="White">
      <a:srgbClr val="FFFFFF"/>
    </a:custClr>
    <a:custClr name="Navy 10%">
      <a:srgbClr val="DCE2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ck 10%">
      <a:srgbClr val="DDDDDD"/>
    </a:custClr>
    <a:custClr name="Blank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DA605BF992D4F9F3727416C30E2A9" ma:contentTypeVersion="14" ma:contentTypeDescription="Create a new document." ma:contentTypeScope="" ma:versionID="a6d979ec9568168ca8043e2e405ac532">
  <xsd:schema xmlns:xsd="http://www.w3.org/2001/XMLSchema" xmlns:xs="http://www.w3.org/2001/XMLSchema" xmlns:p="http://schemas.microsoft.com/office/2006/metadata/properties" xmlns:ns2="8fca10a5-f5c7-44b4-9255-0e16724136d7" xmlns:ns3="bbabb845-f148-4807-9c6c-f840b51e8b20" targetNamespace="http://schemas.microsoft.com/office/2006/metadata/properties" ma:root="true" ma:fieldsID="2c70fa143924e6e5f26f170d1cb5fee3" ns2:_="" ns3:_="">
    <xsd:import namespace="8fca10a5-f5c7-44b4-9255-0e16724136d7"/>
    <xsd:import namespace="bbabb845-f148-4807-9c6c-f840b51e8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a10a5-f5c7-44b4-9255-0e167241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693c33-fdfc-4e49-b10f-c4cb2df59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b845-f148-4807-9c6c-f840b51e8b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922abd-58ce-4e49-9c39-9abf9fe88ff7}" ma:internalName="TaxCatchAll" ma:showField="CatchAllData" ma:web="bbabb845-f148-4807-9c6c-f840b51e8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a10a5-f5c7-44b4-9255-0e16724136d7">
      <Terms xmlns="http://schemas.microsoft.com/office/infopath/2007/PartnerControls"/>
    </lcf76f155ced4ddcb4097134ff3c332f>
    <TaxCatchAll xmlns="bbabb845-f148-4807-9c6c-f840b51e8b20" xsi:nil="true"/>
  </documentManagement>
</p:properties>
</file>

<file path=customXml/itemProps1.xml><?xml version="1.0" encoding="utf-8"?>
<ds:datastoreItem xmlns:ds="http://schemas.openxmlformats.org/officeDocument/2006/customXml" ds:itemID="{4FCD2DF0-F862-4DE6-A390-7545B9E85159}"/>
</file>

<file path=customXml/itemProps2.xml><?xml version="1.0" encoding="utf-8"?>
<ds:datastoreItem xmlns:ds="http://schemas.openxmlformats.org/officeDocument/2006/customXml" ds:itemID="{1839132A-0D07-497B-9FEC-AA5952EE9855}"/>
</file>

<file path=customXml/itemProps3.xml><?xml version="1.0" encoding="utf-8"?>
<ds:datastoreItem xmlns:ds="http://schemas.openxmlformats.org/officeDocument/2006/customXml" ds:itemID="{0A511AF1-9A97-4DAF-82BE-1138B372C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411</Characters>
  <Application>Microsoft Office Word</Application>
  <DocSecurity>4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ABGSC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Fransisca Langhelle</dc:creator>
  <cp:keywords/>
  <dc:description/>
  <cp:lastModifiedBy>Evelyn Brotherston</cp:lastModifiedBy>
  <cp:revision>2</cp:revision>
  <dcterms:created xsi:type="dcterms:W3CDTF">2025-10-30T10:24:00Z</dcterms:created>
  <dcterms:modified xsi:type="dcterms:W3CDTF">2025-10-30T10:24:00Z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0x010100E89DA605BF992D4F9F3727416C30E2A9</vt:lpwstr>
  </property>
</Properties>
</file>